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28A" w:rsidRDefault="00BE328A" w:rsidP="00BE328A">
      <w:pPr>
        <w:widowControl/>
        <w:adjustRightInd w:val="0"/>
        <w:snapToGrid w:val="0"/>
        <w:spacing w:before="100" w:beforeAutospacing="1" w:after="200" w:line="360" w:lineRule="auto"/>
        <w:ind w:firstLineChars="550" w:firstLine="1540"/>
        <w:jc w:val="left"/>
        <w:rPr>
          <w:rFonts w:ascii="微软雅黑" w:eastAsia="微软雅黑" w:hAnsi="微软雅黑"/>
          <w:b/>
          <w:bCs/>
          <w:color w:val="C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“十大科技产业化创新企业”申报表</w:t>
      </w:r>
    </w:p>
    <w:tbl>
      <w:tblPr>
        <w:tblW w:w="9586" w:type="dxa"/>
        <w:jc w:val="center"/>
        <w:tblLayout w:type="fixed"/>
        <w:tblLook w:val="04A0"/>
      </w:tblPr>
      <w:tblGrid>
        <w:gridCol w:w="2060"/>
        <w:gridCol w:w="2013"/>
        <w:gridCol w:w="735"/>
        <w:gridCol w:w="1035"/>
        <w:gridCol w:w="791"/>
        <w:gridCol w:w="1084"/>
        <w:gridCol w:w="1868"/>
      </w:tblGrid>
      <w:tr w:rsidR="00BE328A" w:rsidTr="00AC3660">
        <w:trPr>
          <w:trHeight w:val="539"/>
          <w:jc w:val="center"/>
        </w:trPr>
        <w:tc>
          <w:tcPr>
            <w:tcW w:w="20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参评单位</w:t>
            </w:r>
          </w:p>
        </w:tc>
        <w:tc>
          <w:tcPr>
            <w:tcW w:w="7526" w:type="dxa"/>
            <w:gridSpan w:val="6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地址</w:t>
            </w:r>
          </w:p>
        </w:tc>
        <w:tc>
          <w:tcPr>
            <w:tcW w:w="3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创办时间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注册资金（万元）</w:t>
            </w: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ind w:rightChars="-38" w:right="-80"/>
              <w:jc w:val="center"/>
              <w:rPr>
                <w:rFonts w:ascii="华文细黑" w:eastAsia="华文细黑" w:hAnsi="华文细黑"/>
                <w:b/>
                <w:bCs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ind w:rightChars="16" w:right="34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企业性质</w:t>
            </w:r>
          </w:p>
        </w:tc>
        <w:tc>
          <w:tcPr>
            <w:tcW w:w="37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ind w:rightChars="-29" w:right="-61"/>
              <w:jc w:val="center"/>
              <w:rPr>
                <w:rFonts w:ascii="华文细黑" w:eastAsia="华文细黑" w:hAnsi="华文细黑"/>
                <w:b/>
                <w:bCs/>
                <w:sz w:val="24"/>
              </w:rPr>
            </w:pPr>
          </w:p>
        </w:tc>
      </w:tr>
      <w:tr w:rsidR="00BE328A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企业相关责任人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widowControl/>
              <w:ind w:firstLineChars="200" w:firstLine="480"/>
              <w:jc w:val="lef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姓名</w:t>
            </w: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职务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电话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手机</w:t>
            </w:r>
          </w:p>
        </w:tc>
      </w:tr>
      <w:tr w:rsidR="00A4573F" w:rsidTr="008459D7">
        <w:trPr>
          <w:trHeight w:val="690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法人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4573F" w:rsidRDefault="00A4573F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A4573F" w:rsidTr="00CD08F4">
        <w:trPr>
          <w:trHeight w:val="674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主要负责人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3F" w:rsidRDefault="00A4573F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4573F" w:rsidRDefault="00A4573F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756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评选申报人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595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电子邮箱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788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 xml:space="preserve">                       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企业需提供的财务数据（万元）</w:t>
            </w:r>
          </w:p>
        </w:tc>
      </w:tr>
      <w:tr w:rsidR="00BE328A" w:rsidTr="00AC3660">
        <w:trPr>
          <w:trHeight w:val="787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20年营业额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20年增长率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765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21年营业额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2021年增长率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823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22年营业额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22年增长率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2951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ind w:firstLineChars="100" w:firstLine="240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企业简介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5383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lastRenderedPageBreak/>
              <w:t>创新能力说明</w:t>
            </w:r>
          </w:p>
          <w:p w:rsidR="00BE328A" w:rsidRDefault="00BE328A" w:rsidP="00AC3660">
            <w:pPr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（详见评选标准）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5088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创新水平说明</w:t>
            </w:r>
          </w:p>
          <w:p w:rsidR="00BE328A" w:rsidRDefault="00BE328A" w:rsidP="00AC3660">
            <w:pPr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（详见评选标准）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5873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lastRenderedPageBreak/>
              <w:t>创新效益说明</w:t>
            </w:r>
          </w:p>
          <w:p w:rsidR="00BE328A" w:rsidRDefault="00BE328A" w:rsidP="00AC3660">
            <w:pPr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（详见评选标准）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1931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28A" w:rsidRDefault="00BE328A" w:rsidP="00AC366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所获奖励或荣誉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BE328A" w:rsidTr="00AC3660">
        <w:trPr>
          <w:trHeight w:val="1722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BE328A" w:rsidRDefault="00BE328A" w:rsidP="00AC3660">
            <w:pPr>
              <w:ind w:right="634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兹证实：</w:t>
            </w:r>
          </w:p>
          <w:p w:rsidR="00BE328A" w:rsidRDefault="00BE328A" w:rsidP="00AC3660">
            <w:pPr>
              <w:ind w:right="634" w:firstLineChars="850" w:firstLine="2042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本企业所报数据均真实可靠，并对其真实性负责</w:t>
            </w:r>
          </w:p>
          <w:p w:rsidR="00BE328A" w:rsidRDefault="00BE328A" w:rsidP="00AC3660">
            <w:pPr>
              <w:ind w:right="634" w:firstLineChars="1650" w:firstLine="396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（参评企业盖章）</w:t>
            </w:r>
          </w:p>
        </w:tc>
      </w:tr>
    </w:tbl>
    <w:p w:rsidR="00BE328A" w:rsidRDefault="00BE328A" w:rsidP="00BE328A">
      <w:pPr>
        <w:rPr>
          <w:rFonts w:ascii="微软雅黑" w:eastAsia="微软雅黑" w:hAnsi="微软雅黑" w:cs="微软雅黑"/>
          <w:b/>
          <w:bCs/>
          <w:kern w:val="0"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注：申报材料论坛评审委员会严格保密，只作为评选用途</w:t>
      </w:r>
    </w:p>
    <w:p w:rsidR="0049631A" w:rsidRPr="00BE328A" w:rsidRDefault="0049631A" w:rsidP="00BE328A">
      <w:pPr>
        <w:rPr>
          <w:szCs w:val="28"/>
        </w:rPr>
      </w:pPr>
    </w:p>
    <w:sectPr w:rsidR="0049631A" w:rsidRPr="00BE328A" w:rsidSect="00496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28FA" w:rsidRDefault="00B328FA" w:rsidP="00B53311">
      <w:r>
        <w:separator/>
      </w:r>
    </w:p>
  </w:endnote>
  <w:endnote w:type="continuationSeparator" w:id="0">
    <w:p w:rsidR="00B328FA" w:rsidRDefault="00B328FA" w:rsidP="00B53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28FA" w:rsidRDefault="00B328FA" w:rsidP="00B53311">
      <w:r>
        <w:separator/>
      </w:r>
    </w:p>
  </w:footnote>
  <w:footnote w:type="continuationSeparator" w:id="0">
    <w:p w:rsidR="00B328FA" w:rsidRDefault="00B328FA" w:rsidP="00B533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jNDlhNWVjNmM3MzA0NGU2Yjk5ZTA0ZDA3MDk1MTMifQ=="/>
  </w:docVars>
  <w:rsids>
    <w:rsidRoot w:val="0049631A"/>
    <w:rsid w:val="0049631A"/>
    <w:rsid w:val="00725C98"/>
    <w:rsid w:val="007F51C8"/>
    <w:rsid w:val="00967762"/>
    <w:rsid w:val="00983E86"/>
    <w:rsid w:val="00A4573F"/>
    <w:rsid w:val="00B328FA"/>
    <w:rsid w:val="00B53311"/>
    <w:rsid w:val="00BE328A"/>
    <w:rsid w:val="12BA1C12"/>
    <w:rsid w:val="6328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31A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533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53311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B533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53311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</Words>
  <Characters>303</Characters>
  <Application>Microsoft Office Word</Application>
  <DocSecurity>0</DocSecurity>
  <Lines>2</Lines>
  <Paragraphs>1</Paragraphs>
  <ScaleCrop>false</ScaleCrop>
  <Company>www.deepin.net.cn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深度技术论坛</cp:lastModifiedBy>
  <cp:revision>4</cp:revision>
  <dcterms:created xsi:type="dcterms:W3CDTF">2023-02-02T03:16:00Z</dcterms:created>
  <dcterms:modified xsi:type="dcterms:W3CDTF">2023-02-02T09:08:00Z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9807C90109EF470FB04B7D281E08029B</vt:lpwstr>
  </property>
</Properties>
</file>